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customXml/itemProps1.xml" ContentType="application/vnd.openxmlformats-officedocument.customXmlProperti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body>
    <w:p>
      <w:pPr>
        <w:pStyle w:val="45"/>
        <w:pageBreakBefore w:val="0"/>
        <w:widowControl w:val="0"/>
        <w:kinsoku/>
        <w:wordWrap/>
        <w:overflowPunct/>
        <w:topLinePunct w:val="0"/>
        <w:autoSpaceDE w:val="0"/>
        <w:autoSpaceDN w:val="0"/>
        <w:bidi w:val="0"/>
        <w:spacing w:line="560" w:lineRule="exact"/>
        <w:jc w:val="left"/>
        <w:textAlignment w:val="auto"/>
        <w:rPr>
          <w:rFonts w:ascii="宋体" w:eastAsia="宋体" w:cs="宋体" w:hAnsi="宋体"/>
          <w:color w:val="auto"/>
          <w:sz w:val="24"/>
          <w:szCs w:val="24"/>
          <w:lang w:val="en-US" w:eastAsia="zh-CN"/>
          <w:highlight w:val="none"/>
        </w:rPr>
      </w:pPr>
      <w:bookmarkStart w:id="0" w:name="_Toc251268359"/>
      <w:r>
        <w:rPr>
          <w:rFonts w:ascii="宋体" w:eastAsia="宋体" w:cs="宋体" w:hAnsi="宋体" w:hint="eastAsia"/>
          <w:color w:val="auto"/>
          <w:sz w:val="24"/>
          <w:szCs w:val="24"/>
          <w:lang w:val="en-US" w:eastAsia="zh-CN"/>
          <w:highlight w:val="none"/>
        </w:rPr>
        <w:t>附表2：</w:t>
      </w:r>
    </w:p>
    <w:p>
      <w:pPr>
        <w:pStyle w:val="45"/>
        <w:pageBreakBefore w:val="0"/>
        <w:widowControl w:val="0"/>
        <w:kinsoku/>
        <w:wordWrap/>
        <w:overflowPunct/>
        <w:topLinePunct w:val="0"/>
        <w:autoSpaceDE w:val="0"/>
        <w:autoSpaceDN w:val="0"/>
        <w:bidi w:val="0"/>
        <w:spacing w:line="560" w:lineRule="exact"/>
        <w:ind w:firstLineChars="200" w:firstLine="640"/>
        <w:jc w:val="center"/>
        <w:textAlignment w:val="auto"/>
        <w:rPr>
          <w:rFonts w:ascii="国标黑体" w:eastAsia="国标黑体" w:cs="国标黑体" w:hAnsi="国标黑体" w:hint="eastAsia"/>
          <w:color w:val="auto"/>
          <w:sz w:val="32"/>
          <w:szCs w:val="32"/>
          <w:lang w:val="en-US" w:eastAsia="zh-CN"/>
          <w:highlight w:val="none"/>
        </w:rPr>
      </w:pPr>
      <w:r>
        <w:rPr>
          <w:rFonts w:ascii="国标黑体" w:eastAsia="国标黑体" w:cs="国标黑体" w:hAnsi="国标黑体" w:hint="eastAsia"/>
          <w:color w:val="auto"/>
          <w:sz w:val="32"/>
          <w:szCs w:val="32"/>
          <w:lang w:val="en-US" w:eastAsia="zh-CN"/>
          <w:highlight w:val="none"/>
        </w:rPr>
        <w:t>法定代表人授权委托书</w:t>
      </w:r>
    </w:p>
    <w:p>
      <w:pPr>
        <w:pStyle w:val="45"/>
        <w:pageBreakBefore w:val="0"/>
        <w:widowControl w:val="0"/>
        <w:kinsoku/>
        <w:wordWrap/>
        <w:overflowPunct/>
        <w:topLinePunct w:val="0"/>
        <w:autoSpaceDE w:val="0"/>
        <w:autoSpaceDN w:val="0"/>
        <w:bidi w:val="0"/>
        <w:spacing w:line="560" w:lineRule="exact"/>
        <w:jc w:val="left"/>
        <w:textAlignment w:val="auto"/>
        <w:rPr>
          <w:rFonts w:ascii="宋体" w:eastAsia="宋体" w:cs="宋体" w:hAnsi="宋体" w:hint="eastAsia"/>
          <w:color w:val="auto"/>
          <w:sz w:val="24"/>
          <w:szCs w:val="24"/>
          <w:lang w:val="en-US" w:eastAsia="zh-CN"/>
          <w:highlight w:val="none"/>
        </w:rPr>
      </w:pPr>
      <w:r>
        <w:rPr>
          <w:rFonts w:ascii="宋体" w:eastAsia="宋体" w:cs="宋体" w:hAnsi="宋体" w:hint="eastAsia"/>
          <w:color w:val="auto"/>
          <w:sz w:val="24"/>
          <w:szCs w:val="24"/>
          <w:lang w:val="en-US" w:eastAsia="zh-CN"/>
          <w:highlight w:val="none"/>
        </w:rPr>
        <w:t>衡水银行股份有限公司:</w:t>
      </w:r>
    </w:p>
    <w:p>
      <w:pPr>
        <w:pStyle w:val="45"/>
        <w:pageBreakBefore w:val="0"/>
        <w:widowControl w:val="0"/>
        <w:kinsoku/>
        <w:wordWrap/>
        <w:overflowPunct/>
        <w:topLinePunct w:val="0"/>
        <w:autoSpaceDE w:val="0"/>
        <w:autoSpaceDN w:val="0"/>
        <w:bidi w:val="0"/>
        <w:spacing w:line="560" w:lineRule="exact"/>
        <w:ind w:firstLineChars="200" w:firstLine="480"/>
        <w:jc w:val="left"/>
        <w:textAlignment w:val="auto"/>
        <w:rPr>
          <w:rFonts w:ascii="宋体" w:eastAsia="宋体" w:cs="宋体" w:hAnsi="宋体" w:hint="eastAsia"/>
          <w:color w:val="auto"/>
          <w:sz w:val="24"/>
          <w:szCs w:val="24"/>
          <w:lang w:val="en-US" w:eastAsia="zh-CN"/>
          <w:highlight w:val="none"/>
        </w:rPr>
      </w:pPr>
      <w:r>
        <w:rPr>
          <w:rFonts w:ascii="宋体" w:eastAsia="宋体" w:cs="宋体" w:hAnsi="宋体" w:hint="eastAsia"/>
          <w:color w:val="auto"/>
          <w:sz w:val="24"/>
          <w:szCs w:val="24"/>
          <w:u w:val="single"/>
          <w:lang w:val="en-US" w:eastAsia="zh-CN"/>
          <w:highlight w:val="none"/>
        </w:rPr>
        <w:t xml:space="preserve">  ( </w:t>
      </w:r>
      <w:r>
        <w:rPr>
          <w:rFonts w:cs="宋体" w:hint="eastAsia"/>
          <w:color w:val="auto"/>
          <w:sz w:val="24"/>
          <w:szCs w:val="24"/>
          <w:u w:val="single"/>
          <w:lang w:val="en-US" w:eastAsia="zh-CN"/>
          <w:highlight w:val="none"/>
        </w:rPr>
        <w:t>供应商</w:t>
      </w:r>
      <w:r>
        <w:rPr>
          <w:rFonts w:ascii="宋体" w:eastAsia="宋体" w:cs="宋体" w:hAnsi="宋体" w:hint="eastAsia"/>
          <w:color w:val="auto"/>
          <w:sz w:val="24"/>
          <w:szCs w:val="24"/>
          <w:u w:val="single"/>
          <w:lang w:val="en-US" w:eastAsia="zh-CN"/>
          <w:highlight w:val="none"/>
        </w:rPr>
        <w:t xml:space="preserve">名称 ) </w:t>
      </w:r>
      <w:r>
        <w:rPr>
          <w:rFonts w:ascii="宋体" w:eastAsia="宋体" w:cs="宋体" w:hAnsi="宋体" w:hint="eastAsia"/>
          <w:color w:val="auto"/>
          <w:sz w:val="24"/>
          <w:szCs w:val="24"/>
          <w:lang w:val="en-US" w:eastAsia="zh-CN"/>
          <w:highlight w:val="none"/>
        </w:rPr>
        <w:t>是中华人民共和国合法企业 , 位于</w:t>
      </w:r>
      <w:r>
        <w:rPr>
          <w:rFonts w:cs="宋体" w:hint="eastAsia"/>
          <w:color w:val="auto"/>
          <w:sz w:val="24"/>
          <w:szCs w:val="24"/>
          <w:u w:val="single"/>
          <w:lang w:val="en-US" w:eastAsia="zh-CN"/>
          <w:highlight w:val="none"/>
        </w:rPr>
        <w:t xml:space="preserve">    </w:t>
      </w:r>
      <w:r>
        <w:rPr>
          <w:rFonts w:ascii="宋体" w:eastAsia="宋体" w:cs="宋体" w:hAnsi="宋体" w:hint="eastAsia"/>
          <w:color w:val="auto"/>
          <w:sz w:val="24"/>
          <w:szCs w:val="24"/>
          <w:u w:val="single"/>
          <w:lang w:val="en-US" w:eastAsia="zh-CN"/>
          <w:highlight w:val="none"/>
        </w:rPr>
        <w:t>（</w:t>
      </w:r>
      <w:r>
        <w:rPr>
          <w:rFonts w:cs="宋体" w:hint="eastAsia"/>
          <w:color w:val="auto"/>
          <w:sz w:val="24"/>
          <w:szCs w:val="24"/>
          <w:u w:val="single"/>
          <w:lang w:val="en-US" w:eastAsia="zh-CN"/>
          <w:highlight w:val="none"/>
        </w:rPr>
        <w:t>法定地</w:t>
      </w:r>
      <w:r>
        <w:rPr>
          <w:rFonts w:ascii="宋体" w:eastAsia="宋体" w:cs="宋体" w:hAnsi="宋体" w:hint="eastAsia"/>
          <w:color w:val="auto"/>
          <w:sz w:val="24"/>
          <w:szCs w:val="24"/>
          <w:u w:val="single"/>
          <w:lang w:val="en-US" w:eastAsia="zh-CN"/>
          <w:highlight w:val="none"/>
        </w:rPr>
        <w:t>址）</w:t>
      </w:r>
      <w:r>
        <w:rPr>
          <w:rFonts w:cs="宋体" w:hint="eastAsia"/>
          <w:color w:val="auto"/>
          <w:sz w:val="24"/>
          <w:szCs w:val="24"/>
          <w:u w:val="single"/>
          <w:lang w:val="en-US" w:eastAsia="zh-CN"/>
          <w:highlight w:val="none"/>
        </w:rPr>
        <w:t xml:space="preserve"> </w:t>
      </w:r>
      <w:r>
        <w:rPr>
          <w:rFonts w:ascii="宋体" w:eastAsia="宋体" w:cs="宋体" w:hAnsi="宋体" w:hint="eastAsia"/>
          <w:color w:val="auto"/>
          <w:sz w:val="24"/>
          <w:szCs w:val="24"/>
          <w:u w:val="single"/>
          <w:lang w:val="en-US" w:eastAsia="zh-CN"/>
          <w:highlight w:val="none"/>
        </w:rPr>
        <w:t xml:space="preserve"> </w:t>
      </w:r>
      <w:r>
        <w:rPr>
          <w:rFonts w:ascii="宋体" w:eastAsia="宋体" w:cs="宋体" w:hAnsi="宋体" w:hint="eastAsia"/>
          <w:color w:val="auto"/>
          <w:sz w:val="24"/>
          <w:szCs w:val="24"/>
          <w:lang w:val="en-US" w:eastAsia="zh-CN"/>
          <w:highlight w:val="none"/>
        </w:rPr>
        <w:t>。</w:t>
      </w:r>
    </w:p>
    <w:p>
      <w:pPr>
        <w:pStyle w:val="45"/>
        <w:pageBreakBefore w:val="0"/>
        <w:widowControl w:val="0"/>
        <w:kinsoku/>
        <w:wordWrap/>
        <w:overflowPunct/>
        <w:topLinePunct w:val="0"/>
        <w:autoSpaceDE w:val="0"/>
        <w:autoSpaceDN w:val="0"/>
        <w:bidi w:val="0"/>
        <w:spacing w:line="560" w:lineRule="exact"/>
        <w:jc w:val="left"/>
        <w:textAlignment w:val="auto"/>
        <w:rPr>
          <w:rFonts w:ascii="宋体" w:eastAsia="宋体" w:cs="宋体" w:hAnsi="宋体" w:hint="eastAsia"/>
          <w:color w:val="auto"/>
          <w:sz w:val="24"/>
          <w:szCs w:val="24"/>
          <w:lang w:val="en-US" w:eastAsia="zh-CN"/>
          <w:highlight w:val="none"/>
        </w:rPr>
      </w:pPr>
      <w:r>
        <w:rPr>
          <w:rFonts w:ascii="宋体" w:eastAsia="宋体" w:cs="宋体" w:hAnsi="宋体" w:hint="eastAsia"/>
          <w:color w:val="auto"/>
          <w:sz w:val="24"/>
          <w:szCs w:val="24"/>
          <w:u w:val="single"/>
          <w:lang w:val="en-US" w:eastAsia="zh-CN"/>
          <w:highlight w:val="none"/>
        </w:rPr>
        <w:t xml:space="preserve">         </w:t>
      </w:r>
      <w:r>
        <w:rPr>
          <w:rFonts w:ascii="宋体" w:eastAsia="宋体" w:cs="宋体" w:hAnsi="宋体" w:hint="eastAsia"/>
          <w:color w:val="auto"/>
          <w:sz w:val="24"/>
          <w:szCs w:val="24"/>
          <w:u w:val="none"/>
          <w:lang w:val="en-US" w:eastAsia="zh-CN"/>
          <w:highlight w:val="none"/>
        </w:rPr>
        <w:t>（法定代表人）</w:t>
      </w:r>
      <w:r>
        <w:rPr>
          <w:rFonts w:ascii="宋体" w:eastAsia="宋体" w:cs="宋体" w:hAnsi="宋体" w:hint="eastAsia"/>
          <w:color w:val="auto"/>
          <w:sz w:val="24"/>
          <w:szCs w:val="24"/>
          <w:lang w:val="en-US" w:eastAsia="zh-CN"/>
          <w:highlight w:val="none"/>
        </w:rPr>
        <w:t>特授权</w:t>
      </w:r>
      <w:r>
        <w:rPr>
          <w:rFonts w:ascii="宋体" w:eastAsia="宋体" w:cs="宋体" w:hAnsi="宋体" w:hint="eastAsia"/>
          <w:color w:val="auto"/>
          <w:sz w:val="24"/>
          <w:szCs w:val="24"/>
          <w:u w:val="single"/>
          <w:lang w:val="en-US" w:eastAsia="zh-CN"/>
          <w:highlight w:val="none"/>
        </w:rPr>
        <w:t xml:space="preserve">        </w:t>
      </w:r>
      <w:r>
        <w:rPr>
          <w:rFonts w:ascii="宋体" w:eastAsia="宋体" w:cs="宋体" w:hAnsi="宋体" w:hint="eastAsia"/>
          <w:color w:val="auto"/>
          <w:sz w:val="24"/>
          <w:szCs w:val="24"/>
          <w:lang w:val="en-US" w:eastAsia="zh-CN"/>
          <w:highlight w:val="none"/>
        </w:rPr>
        <w:t xml:space="preserve">( 被授权代理人姓名) 代表我公司全权办理 </w:t>
      </w:r>
      <w:r>
        <w:rPr>
          <w:rFonts w:ascii="宋体" w:eastAsia="宋体" w:cs="宋体" w:hAnsi="宋体" w:hint="eastAsia"/>
          <w:color w:val="auto"/>
          <w:sz w:val="24"/>
          <w:szCs w:val="24"/>
          <w:u w:val="single"/>
          <w:lang w:val="en-US" w:eastAsia="zh-CN"/>
          <w:highlight w:val="none"/>
        </w:rPr>
        <w:t xml:space="preserve">             </w:t>
      </w:r>
      <w:r>
        <w:rPr>
          <w:rFonts w:ascii="宋体" w:eastAsia="宋体" w:cs="宋体" w:hAnsi="宋体" w:hint="eastAsia"/>
          <w:color w:val="auto"/>
          <w:sz w:val="24"/>
          <w:szCs w:val="24"/>
          <w:lang w:val="en-US" w:eastAsia="zh-CN"/>
          <w:highlight w:val="none"/>
        </w:rPr>
        <w:t xml:space="preserve"> （项目名称）的</w:t>
      </w:r>
      <w:r>
        <w:rPr>
          <w:rFonts w:cs="宋体"/>
          <w:color w:val="auto"/>
          <w:sz w:val="24"/>
          <w:szCs w:val="24"/>
          <w:lang w:val="en-US" w:eastAsia="zh-CN"/>
          <w:highlight w:val="none"/>
        </w:rPr>
        <w:t>询价</w:t>
      </w:r>
      <w:r>
        <w:rPr>
          <w:rFonts w:ascii="宋体" w:eastAsia="宋体" w:cs="宋体" w:hAnsi="宋体" w:hint="eastAsia"/>
          <w:color w:val="auto"/>
          <w:sz w:val="24"/>
          <w:szCs w:val="24"/>
          <w:lang w:val="en-US" w:eastAsia="zh-CN"/>
          <w:highlight w:val="none"/>
        </w:rPr>
        <w:t>、签约等具体工作 , 并签署全部有关的文件、协议及合同。我公司对被授权代理人的签名负全部责任。在撤销授权的书面通知以前,本授权书一直有效。在授权书有效时间内被授权人签署的所有文件不因授权的撤销而失效。</w:t>
      </w:r>
    </w:p>
    <w:p>
      <w:pPr>
        <w:pStyle w:val="45"/>
        <w:pageBreakBefore w:val="0"/>
        <w:widowControl w:val="0"/>
        <w:kinsoku/>
        <w:wordWrap/>
        <w:overflowPunct/>
        <w:topLinePunct w:val="0"/>
        <w:autoSpaceDE w:val="0"/>
        <w:autoSpaceDN w:val="0"/>
        <w:bidi w:val="0"/>
        <w:spacing w:line="560" w:lineRule="exact"/>
        <w:ind w:firstLineChars="200" w:firstLine="480"/>
        <w:jc w:val="left"/>
        <w:textAlignment w:val="auto"/>
        <w:rPr>
          <w:rFonts w:ascii="宋体" w:eastAsia="宋体" w:cs="宋体" w:hAnsi="宋体" w:hint="eastAsia"/>
          <w:color w:val="auto"/>
          <w:sz w:val="24"/>
          <w:szCs w:val="24"/>
          <w:lang w:val="en-US" w:eastAsia="zh-CN"/>
          <w:highlight w:val="none"/>
        </w:rPr>
      </w:pPr>
      <w:r>
        <w:rPr>
          <w:rFonts w:ascii="宋体" w:eastAsia="宋体" w:cs="宋体" w:hAnsi="宋体" w:hint="eastAsia"/>
          <w:color w:val="auto"/>
          <w:sz w:val="24"/>
          <w:szCs w:val="24"/>
          <w:lang w:val="en-US" w:eastAsia="zh-CN"/>
          <w:highlight w:val="none"/>
        </w:rPr>
        <w:t>注：附被授权代理人身份证复印件</w:t>
      </w:r>
      <w:r>
        <w:rPr>
          <w:rFonts w:ascii="宋体" w:cs="仿宋" w:hAnsi="宋体" w:hint="eastAsia"/>
          <w:b/>
          <w:color w:val="auto"/>
          <w:sz w:val="24"/>
          <w:szCs w:val="24"/>
        </w:rPr>
        <w:t>（正反面且加盖公章）</w:t>
      </w:r>
    </w:p>
    <w:p>
      <w:pPr>
        <w:pStyle w:val="45"/>
        <w:pageBreakBefore w:val="0"/>
        <w:widowControl w:val="0"/>
        <w:kinsoku/>
        <w:wordWrap/>
        <w:overflowPunct/>
        <w:topLinePunct w:val="0"/>
        <w:autoSpaceDE w:val="0"/>
        <w:autoSpaceDN w:val="0"/>
        <w:bidi w:val="0"/>
        <w:spacing w:line="560" w:lineRule="exact"/>
        <w:ind w:firstLineChars="200" w:firstLine="480"/>
        <w:jc w:val="left"/>
        <w:textAlignment w:val="auto"/>
        <w:rPr>
          <w:rFonts w:ascii="宋体" w:eastAsia="宋体" w:cs="宋体" w:hAnsi="宋体" w:hint="eastAsia"/>
          <w:color w:val="auto"/>
          <w:sz w:val="24"/>
          <w:szCs w:val="24"/>
          <w:lang w:val="en-US" w:eastAsia="zh-CN"/>
          <w:highlight w:val="none"/>
        </w:rPr>
      </w:pPr>
      <w:bookmarkStart w:id="1" w:name="_GoBack"/>
      <w:bookmarkEnd w:id="1"/>
    </w:p>
    <w:p>
      <w:pPr>
        <w:pStyle w:val="45"/>
        <w:pageBreakBefore w:val="0"/>
        <w:widowControl w:val="0"/>
        <w:kinsoku/>
        <w:wordWrap/>
        <w:overflowPunct/>
        <w:topLinePunct w:val="0"/>
        <w:autoSpaceDE w:val="0"/>
        <w:autoSpaceDN w:val="0"/>
        <w:bidi w:val="0"/>
        <w:spacing w:line="560" w:lineRule="exact"/>
        <w:ind w:firstLineChars="200" w:firstLine="480"/>
        <w:jc w:val="left"/>
        <w:textAlignment w:val="auto"/>
        <w:rPr>
          <w:rFonts w:ascii="宋体" w:eastAsia="宋体" w:cs="宋体" w:hAnsi="宋体" w:hint="eastAsia"/>
          <w:color w:val="auto"/>
          <w:sz w:val="24"/>
          <w:szCs w:val="24"/>
          <w:lang w:val="en-US" w:eastAsia="zh-CN"/>
          <w:highlight w:val="none"/>
        </w:rPr>
      </w:pPr>
    </w:p>
    <w:p>
      <w:pPr>
        <w:pStyle w:val="45"/>
        <w:pageBreakBefore w:val="0"/>
        <w:widowControl w:val="0"/>
        <w:kinsoku/>
        <w:wordWrap/>
        <w:overflowPunct/>
        <w:topLinePunct w:val="0"/>
        <w:autoSpaceDE w:val="0"/>
        <w:autoSpaceDN w:val="0"/>
        <w:bidi w:val="0"/>
        <w:spacing w:line="560" w:lineRule="exact"/>
        <w:ind w:firstLineChars="200" w:firstLine="480"/>
        <w:jc w:val="left"/>
        <w:textAlignment w:val="auto"/>
        <w:rPr>
          <w:rFonts w:ascii="宋体" w:eastAsia="宋体" w:cs="宋体" w:hAnsi="宋体" w:hint="eastAsia"/>
          <w:color w:val="auto"/>
          <w:sz w:val="24"/>
          <w:szCs w:val="24"/>
          <w:lang w:val="en-US" w:eastAsia="zh-CN"/>
          <w:highlight w:val="none"/>
        </w:rPr>
      </w:pPr>
      <w:r>
        <w:rPr>
          <w:rFonts w:ascii="宋体" w:eastAsia="宋体" w:cs="宋体" w:hAnsi="宋体" w:hint="eastAsia"/>
          <w:color w:val="auto"/>
          <w:sz w:val="24"/>
          <w:szCs w:val="24"/>
          <w:lang w:val="en-US" w:eastAsia="zh-CN"/>
          <w:highlight w:val="none"/>
        </w:rPr>
        <w:t>法定代表人签字或盖章 :         被授权代理人签字或盖章 :</w:t>
      </w:r>
    </w:p>
    <w:p>
      <w:pPr>
        <w:pStyle w:val="45"/>
        <w:pageBreakBefore w:val="0"/>
        <w:widowControl w:val="0"/>
        <w:kinsoku/>
        <w:wordWrap/>
        <w:overflowPunct/>
        <w:topLinePunct w:val="0"/>
        <w:autoSpaceDE w:val="0"/>
        <w:autoSpaceDN w:val="0"/>
        <w:bidi w:val="0"/>
        <w:spacing w:line="560" w:lineRule="exact"/>
        <w:ind w:firstLineChars="200" w:firstLine="480"/>
        <w:jc w:val="left"/>
        <w:textAlignment w:val="auto"/>
        <w:rPr>
          <w:rFonts w:ascii="宋体" w:eastAsia="宋体" w:cs="宋体" w:hAnsi="宋体" w:hint="eastAsia"/>
          <w:color w:val="auto"/>
          <w:sz w:val="24"/>
          <w:szCs w:val="24"/>
          <w:lang w:val="en-US" w:eastAsia="zh-CN"/>
          <w:highlight w:val="none"/>
        </w:rPr>
      </w:pPr>
      <w:r>
        <w:rPr>
          <w:rFonts w:ascii="宋体" w:eastAsia="宋体" w:cs="宋体" w:hAnsi="宋体" w:hint="eastAsia"/>
          <w:color w:val="auto"/>
          <w:sz w:val="24"/>
          <w:szCs w:val="24"/>
          <w:lang w:val="en-US" w:eastAsia="zh-CN"/>
          <w:highlight w:val="none"/>
        </w:rPr>
        <w:t xml:space="preserve">职务 :                          职务 : </w:t>
      </w:r>
    </w:p>
    <w:p>
      <w:pPr>
        <w:pStyle w:val="45"/>
        <w:pageBreakBefore w:val="0"/>
        <w:widowControl w:val="0"/>
        <w:kinsoku/>
        <w:wordWrap/>
        <w:overflowPunct/>
        <w:topLinePunct w:val="0"/>
        <w:autoSpaceDE w:val="0"/>
        <w:autoSpaceDN w:val="0"/>
        <w:bidi w:val="0"/>
        <w:spacing w:line="560" w:lineRule="exact"/>
        <w:ind w:firstLineChars="200" w:firstLine="480"/>
        <w:jc w:val="left"/>
        <w:textAlignment w:val="auto"/>
        <w:rPr>
          <w:rFonts w:ascii="宋体" w:eastAsia="宋体" w:cs="宋体" w:hAnsi="宋体" w:hint="eastAsia"/>
          <w:color w:val="auto"/>
          <w:sz w:val="24"/>
          <w:szCs w:val="24"/>
          <w:lang w:val="en-US" w:eastAsia="zh-CN"/>
          <w:highlight w:val="none"/>
        </w:rPr>
      </w:pPr>
      <w:r>
        <w:rPr>
          <w:rFonts w:ascii="宋体" w:eastAsia="宋体" w:cs="宋体" w:hAnsi="宋体" w:hint="eastAsia"/>
          <w:color w:val="auto"/>
          <w:sz w:val="24"/>
          <w:szCs w:val="24"/>
          <w:lang w:val="en-US" w:eastAsia="zh-CN"/>
          <w:highlight w:val="none"/>
        </w:rPr>
        <w:t>身份证号码：                   身份证号码：</w:t>
      </w:r>
    </w:p>
    <w:p>
      <w:pPr>
        <w:pStyle w:val="45"/>
        <w:pageBreakBefore w:val="0"/>
        <w:widowControl w:val="0"/>
        <w:kinsoku/>
        <w:wordWrap/>
        <w:overflowPunct/>
        <w:topLinePunct w:val="0"/>
        <w:autoSpaceDE w:val="0"/>
        <w:autoSpaceDN w:val="0"/>
        <w:bidi w:val="0"/>
        <w:spacing w:line="560" w:lineRule="exact"/>
        <w:ind w:firstLineChars="200" w:firstLine="480"/>
        <w:jc w:val="left"/>
        <w:textAlignment w:val="auto"/>
        <w:rPr>
          <w:rFonts w:ascii="宋体" w:eastAsia="宋体" w:cs="宋体" w:hAnsi="宋体" w:hint="eastAsia"/>
          <w:color w:val="auto"/>
          <w:sz w:val="24"/>
          <w:szCs w:val="24"/>
          <w:lang w:val="en-US" w:eastAsia="zh-CN"/>
          <w:highlight w:val="none"/>
        </w:rPr>
      </w:pPr>
      <w:r>
        <w:rPr>
          <w:rFonts w:ascii="宋体" w:eastAsia="宋体" w:cs="宋体" w:hAnsi="宋体" w:hint="eastAsia"/>
          <w:color w:val="auto"/>
          <w:sz w:val="24"/>
          <w:szCs w:val="24"/>
          <w:lang w:val="en-US" w:eastAsia="zh-CN"/>
          <w:highlight w:val="none"/>
        </w:rPr>
        <w:t xml:space="preserve">______________________          ______________________     </w:t>
      </w:r>
    </w:p>
    <w:p>
      <w:pPr>
        <w:pStyle w:val="45"/>
        <w:pageBreakBefore w:val="0"/>
        <w:widowControl w:val="0"/>
        <w:kinsoku/>
        <w:wordWrap/>
        <w:overflowPunct/>
        <w:topLinePunct w:val="0"/>
        <w:autoSpaceDE w:val="0"/>
        <w:autoSpaceDN w:val="0"/>
        <w:bidi w:val="0"/>
        <w:spacing w:line="560" w:lineRule="exact"/>
        <w:ind w:firstLineChars="200" w:firstLine="480"/>
        <w:jc w:val="left"/>
        <w:textAlignment w:val="auto"/>
        <w:rPr>
          <w:rFonts w:ascii="宋体" w:eastAsia="宋体" w:cs="宋体" w:hAnsi="宋体" w:hint="eastAsia"/>
          <w:color w:val="auto"/>
          <w:sz w:val="24"/>
          <w:szCs w:val="24"/>
          <w:lang w:val="en-US" w:eastAsia="zh-CN"/>
          <w:highlight w:val="none"/>
        </w:rPr>
      </w:pPr>
      <w:r>
        <w:rPr>
          <w:rFonts w:ascii="宋体" w:eastAsia="宋体" w:cs="宋体" w:hAnsi="宋体" w:hint="eastAsia"/>
          <w:color w:val="auto"/>
          <w:sz w:val="24"/>
          <w:szCs w:val="24"/>
          <w:lang w:val="en-US" w:eastAsia="zh-CN"/>
          <w:highlight w:val="none"/>
        </w:rPr>
        <w:t xml:space="preserve">                               联系电话：</w:t>
      </w:r>
    </w:p>
    <w:p>
      <w:pPr>
        <w:pStyle w:val="45"/>
        <w:pageBreakBefore w:val="0"/>
        <w:widowControl w:val="0"/>
        <w:kinsoku/>
        <w:wordWrap/>
        <w:overflowPunct/>
        <w:topLinePunct w:val="0"/>
        <w:autoSpaceDE w:val="0"/>
        <w:autoSpaceDN w:val="0"/>
        <w:bidi w:val="0"/>
        <w:spacing w:line="560" w:lineRule="exact"/>
        <w:ind w:firstLineChars="200" w:firstLine="480"/>
        <w:jc w:val="left"/>
        <w:textAlignment w:val="auto"/>
        <w:rPr>
          <w:rFonts w:ascii="宋体" w:eastAsia="宋体" w:cs="宋体" w:hAnsi="宋体" w:hint="eastAsia"/>
          <w:color w:val="auto"/>
          <w:sz w:val="24"/>
          <w:szCs w:val="24"/>
          <w:lang w:val="en-US" w:eastAsia="zh-CN"/>
          <w:highlight w:val="none"/>
        </w:rPr>
      </w:pPr>
      <w:r>
        <w:rPr>
          <w:rFonts w:ascii="宋体" w:eastAsia="宋体" w:cs="宋体" w:hAnsi="宋体" w:hint="eastAsia"/>
          <w:color w:val="auto"/>
          <w:sz w:val="24"/>
          <w:szCs w:val="24"/>
          <w:lang w:val="en-US" w:eastAsia="zh-CN"/>
          <w:highlight w:val="none"/>
        </w:rPr>
        <w:t xml:space="preserve">                               邮箱：</w:t>
      </w:r>
    </w:p>
    <w:p>
      <w:pPr>
        <w:pStyle w:val="45"/>
        <w:pageBreakBefore w:val="0"/>
        <w:widowControl w:val="0"/>
        <w:kinsoku/>
        <w:wordWrap/>
        <w:overflowPunct/>
        <w:topLinePunct w:val="0"/>
        <w:autoSpaceDE w:val="0"/>
        <w:autoSpaceDN w:val="0"/>
        <w:bidi w:val="0"/>
        <w:spacing w:line="560" w:lineRule="exact"/>
        <w:ind w:firstLineChars="200" w:firstLine="480"/>
        <w:jc w:val="left"/>
        <w:textAlignment w:val="auto"/>
        <w:rPr>
          <w:rFonts w:ascii="宋体" w:eastAsia="宋体" w:cs="宋体" w:hAnsi="宋体" w:hint="eastAsia"/>
          <w:color w:val="auto"/>
          <w:sz w:val="24"/>
          <w:szCs w:val="24"/>
          <w:lang w:val="en-US" w:eastAsia="zh-CN"/>
          <w:highlight w:val="none"/>
        </w:rPr>
      </w:pPr>
    </w:p>
    <w:p>
      <w:pPr>
        <w:pStyle w:val="45"/>
        <w:pageBreakBefore w:val="0"/>
        <w:widowControl w:val="0"/>
        <w:kinsoku/>
        <w:wordWrap/>
        <w:overflowPunct/>
        <w:topLinePunct w:val="0"/>
        <w:autoSpaceDE w:val="0"/>
        <w:autoSpaceDN w:val="0"/>
        <w:bidi w:val="0"/>
        <w:spacing w:line="560" w:lineRule="exact"/>
        <w:ind w:firstLineChars="200" w:firstLine="480"/>
        <w:jc w:val="left"/>
        <w:textAlignment w:val="auto"/>
        <w:rPr>
          <w:rFonts w:ascii="宋体" w:eastAsia="宋体" w:cs="宋体" w:hAnsi="宋体" w:hint="eastAsia"/>
          <w:color w:val="auto"/>
          <w:sz w:val="24"/>
          <w:szCs w:val="24"/>
          <w:lang w:val="en-US" w:eastAsia="zh-CN"/>
          <w:highlight w:val="none"/>
        </w:rPr>
      </w:pPr>
    </w:p>
    <w:p>
      <w:pPr>
        <w:pStyle w:val="45"/>
        <w:pageBreakBefore w:val="0"/>
        <w:widowControl w:val="0"/>
        <w:kinsoku/>
        <w:wordWrap/>
        <w:overflowPunct/>
        <w:topLinePunct w:val="0"/>
        <w:autoSpaceDE w:val="0"/>
        <w:autoSpaceDN w:val="0"/>
        <w:bidi w:val="0"/>
        <w:spacing w:line="560" w:lineRule="exact"/>
        <w:ind w:firstLineChars="1600" w:firstLine="3840"/>
        <w:jc w:val="both"/>
        <w:textAlignment w:val="auto"/>
        <w:rPr>
          <w:rFonts w:ascii="宋体" w:eastAsia="宋体" w:cs="宋体" w:hAnsi="宋体" w:hint="eastAsia"/>
          <w:color w:val="auto"/>
          <w:sz w:val="24"/>
          <w:szCs w:val="24"/>
          <w:lang w:val="en-US" w:eastAsia="zh-CN"/>
          <w:highlight w:val="none"/>
        </w:rPr>
      </w:pPr>
      <w:r>
        <w:rPr>
          <w:rFonts w:cs="宋体" w:hint="eastAsia"/>
          <w:color w:val="auto"/>
          <w:sz w:val="24"/>
          <w:szCs w:val="24"/>
          <w:lang w:val="en-US" w:eastAsia="zh-CN"/>
          <w:highlight w:val="none"/>
        </w:rPr>
        <w:t>供应商</w:t>
      </w:r>
      <w:r>
        <w:rPr>
          <w:rFonts w:ascii="宋体" w:eastAsia="宋体" w:cs="宋体" w:hAnsi="宋体" w:hint="eastAsia"/>
          <w:color w:val="auto"/>
          <w:sz w:val="24"/>
          <w:szCs w:val="24"/>
          <w:lang w:val="en-US" w:eastAsia="zh-CN"/>
          <w:highlight w:val="none"/>
        </w:rPr>
        <w:t>（加盖公章）：</w:t>
      </w:r>
    </w:p>
    <w:p>
      <w:pPr>
        <w:pStyle w:val="45"/>
        <w:pageBreakBefore w:val="0"/>
        <w:widowControl w:val="0"/>
        <w:kinsoku/>
        <w:wordWrap/>
        <w:overflowPunct/>
        <w:topLinePunct w:val="0"/>
        <w:autoSpaceDE w:val="0"/>
        <w:autoSpaceDN w:val="0"/>
        <w:bidi w:val="0"/>
        <w:spacing w:line="560" w:lineRule="exact"/>
        <w:jc w:val="left"/>
        <w:textAlignment w:val="auto"/>
        <w:rPr>
          <w:rFonts w:ascii="宋体" w:eastAsia="宋体" w:cs="宋体" w:hAnsi="宋体"/>
          <w:color w:val="auto"/>
          <w:sz w:val="24"/>
          <w:szCs w:val="24"/>
          <w:lang w:val="en-US" w:eastAsia="zh-CN"/>
          <w:highlight w:val="none"/>
        </w:rPr>
      </w:pPr>
      <w:r>
        <w:rPr>
          <w:rFonts w:cs="宋体" w:hint="eastAsia"/>
          <w:color w:val="auto"/>
          <w:sz w:val="24"/>
          <w:szCs w:val="24"/>
          <w:lang w:val="en-US" w:eastAsia="zh-CN"/>
          <w:highlight w:val="none"/>
        </w:rPr>
        <w:t xml:space="preserve">                                      年   月  日</w:t>
      </w:r>
    </w:p>
    <w:p>
      <w:pPr>
        <w:pStyle w:val="45"/>
        <w:pageBreakBefore w:val="0"/>
        <w:widowControl w:val="0"/>
        <w:kinsoku/>
        <w:wordWrap/>
        <w:overflowPunct/>
        <w:topLinePunct w:val="0"/>
        <w:autoSpaceDE w:val="0"/>
        <w:autoSpaceDN w:val="0"/>
        <w:bidi w:val="0"/>
        <w:spacing w:line="560" w:lineRule="exact"/>
        <w:jc w:val="left"/>
        <w:textAlignment w:val="auto"/>
        <w:rPr>
          <w:rFonts w:ascii="宋体" w:eastAsia="宋体" w:cs="宋体" w:hAnsi="宋体" w:hint="eastAsia"/>
          <w:color w:val="auto"/>
          <w:sz w:val="24"/>
          <w:szCs w:val="24"/>
          <w:lang w:val="en-US" w:eastAsia="zh-CN"/>
          <w:highlight w:val="none"/>
        </w:rPr>
      </w:pPr>
    </w:p>
    <w:p>
      <w:pPr>
        <w:pStyle w:val="45"/>
        <w:pageBreakBefore w:val="0"/>
        <w:widowControl w:val="0"/>
        <w:kinsoku/>
        <w:wordWrap/>
        <w:overflowPunct/>
        <w:topLinePunct w:val="0"/>
        <w:autoSpaceDE w:val="0"/>
        <w:autoSpaceDN w:val="0"/>
        <w:bidi w:val="0"/>
        <w:spacing w:line="560" w:lineRule="exact"/>
        <w:jc w:val="left"/>
        <w:textAlignment w:val="auto"/>
        <w:rPr>
          <w:rFonts w:ascii="宋体" w:eastAsia="宋体" w:cs="宋体" w:hAnsi="宋体" w:hint="eastAsia"/>
          <w:color w:val="auto"/>
          <w:sz w:val="24"/>
          <w:szCs w:val="24"/>
          <w:lang w:val="en-US" w:eastAsia="zh-CN"/>
          <w:highlight w:val="none"/>
        </w:rPr>
      </w:pPr>
    </w:p>
    <w:p>
      <w:pPr>
        <w:pStyle w:val="18"/>
        <w:numPr>
          <w:ilvl w:val="0"/>
          <w:numId w:val="0"/>
        </w:numPr>
        <w:tabs>
          <w:tab w:val="left" w:pos="1200"/>
          <w:tab w:val="right" w:leader="dot" w:pos="9120"/>
        </w:tabs>
        <w:kinsoku/>
        <w:wordWrap/>
        <w:topLinePunct w:val="0"/>
        <w:bidi w:val="0"/>
        <w:spacing w:line="560" w:lineRule="exact"/>
        <w:ind w:rightChars="-20" w:right="-42"/>
        <w:jc w:val="both"/>
        <w:rPr>
          <w:rFonts w:ascii="黑体" w:eastAsia="黑体" w:cs="黑体" w:hAnsi="黑体" w:hint="eastAsia"/>
          <w:b w:val="0"/>
          <w:bCs w:val="0"/>
          <w:color w:val="auto"/>
          <w:sz w:val="30"/>
          <w:szCs w:val="30"/>
          <w:lang w:val="en-US" w:eastAsia="zh-CN"/>
          <w:highlight w:val="none"/>
        </w:rPr>
      </w:pPr>
      <w:bookmarkEnd w:id="0"/>
    </w:p>
    <w:sectPr>
      <w:headerReference w:type="default" r:id="rId2"/>
      <w:footerReference w:type="default" r:id="rId3"/>
      <w:pgSz w:w="11906" w:h="16838"/>
      <w:pgMar w:top="1037" w:right="1587" w:bottom="1440" w:left="1587" w:header="851" w:footer="992" w:gutter="0"/>
      <w:pgNumType/>
      <w:cols w:num="1" w:space="0"/>
      <w:rtlGutter/>
      <w:docGrid w:type="lines" w:linePitch="312" w:charSpace="0"/>
    </w:sectPr>
  </w:body>
</w:document>
</file>

<file path=word/fontTable.xml><?xml version="1.0" encoding="utf-8"?>
<w:fonts xmlns:w="http://schemas.openxmlformats.org/wordprocessingml/2006/main" xmlns:r="http://schemas.openxmlformats.org/officeDocument/2006/relationships">
  <w:font w:name="宋体">
    <w:panose1 w:val="02010600030101010101"/>
    <w:charset w:val="50"/>
    <w:family w:val="auto"/>
    <w:pitch w:val="variable"/>
    <w:sig w:usb0="00000003" w:usb1="288F0000" w:usb2="00000006" w:usb3="00000000" w:csb0="00040001" w:csb1="00000000"/>
  </w:font>
  <w:font w:name="国标黑体">
    <w:altName w:val="黑体"/>
    <w:panose1 w:val="02000500000000000000"/>
    <w:charset w:val="86"/>
    <w:family w:val="auto"/>
    <w:pitch w:val="variable"/>
    <w:sig w:usb0="00000000" w:usb1="00000000" w:usb2="00000000" w:usb3="00000000" w:csb0="00040000" w:csb1="00000000"/>
  </w:font>
  <w:font w:name="仿宋">
    <w:panose1 w:val="02010609060101010101"/>
    <w:charset w:val="86"/>
    <w:family w:val="auto"/>
    <w:pitch w:val="variable"/>
    <w:sig w:usb0="800002BF" w:usb1="38CF7CFA" w:usb2="00000016" w:usb3="00000000" w:csb0="00040001"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7A"/>
    <w:family w:val="auto"/>
    <w:pitch w:val="variable"/>
    <w:sig w:usb0="E0000AFF" w:usb1="00007843" w:usb2="00000001" w:usb3="00000000" w:csb0="400001BF" w:csb1="DFF70000"/>
  </w:font>
  <w:font w:name="Arial">
    <w:panose1 w:val="020B0604020202020204"/>
    <w:charset w:val="01"/>
    <w:family w:val="swiss"/>
    <w:pitch w:val="variable"/>
    <w:sig w:usb0="E0000AFF" w:usb1="00007843" w:usb2="00000001" w:usb3="00000000" w:csb0="400001BF" w:csb1="DFF70000"/>
  </w:font>
  <w:font w:name="仿宋_GB2312">
    <w:altName w:val="仿宋"/>
    <w:panose1 w:val="02010609030101010101"/>
    <w:charset w:val="86"/>
    <w:family w:val="modern"/>
    <w:pitch w:val="variable"/>
    <w:sig w:usb0="00000000" w:usb1="00000000" w:usb2="00000000" w:usb3="00000000" w:csb0="00040000" w:csb1="00000000"/>
  </w:font>
  <w:font w:name="楷体_GB2312">
    <w:altName w:val="楷体"/>
    <w:panose1 w:val="02010609030101010101"/>
    <w:charset w:val="86"/>
    <w:family w:val="modern"/>
    <w:pitch w:val="variable"/>
    <w:sig w:usb0="00000000" w:usb1="00000000" w:usb2="00000000" w:usb3="00000000" w:csb0="00040000" w:csb1="00000000"/>
  </w:font>
  <w:font w:name="Courier New">
    <w:altName w:val="Courier"/>
    <w:panose1 w:val="02070309020205020404"/>
    <w:charset w:val="01"/>
    <w:family w:val="modern"/>
    <w:pitch w:val="variable"/>
    <w:sig w:usb0="E0002AFF" w:usb1="C0007843" w:usb2="00000009" w:usb3="00000000" w:csb0="400001FF" w:csb1="FFFF0000"/>
  </w:font>
  <w:font w:name="等线 Light">
    <w:altName w:val="宋体"/>
    <w:panose1 w:val="02010600030101010101"/>
    <w:charset w:val="86"/>
    <w:family w:val="auto"/>
    <w:pitch w:val="variable"/>
    <w:sig w:usb0="00000000" w:usb1="00000000" w:usb2="00000016" w:usb3="00000000" w:csb0="0004000F" w:csb1="00000000"/>
  </w:font>
  <w:font w:name="Arial,Bold">
    <w:altName w:val="Courier"/>
    <w:panose1 w:val="00000000000000000000"/>
    <w:charset w:val="00"/>
    <w:family w:val="swiss"/>
    <w:pitch w:val="variable"/>
    <w:sig w:usb0="00000000" w:usb1="00000000" w:usb2="00000000" w:usb3="00000000" w:csb0="00000001" w:csb1="00000000"/>
  </w:font>
  <w:font w:name="PMingLiU">
    <w:altName w:val="新宋体"/>
    <w:panose1 w:val="02020500000000000000"/>
    <w:charset w:val="88"/>
    <w:family w:val="roman"/>
    <w:pitch w:val="variable"/>
    <w:sig w:usb0="00000000" w:usb1="00000000" w:usb2="00000016" w:usb3="00000000" w:csb0="00100001" w:csb1="00000000"/>
  </w:font>
  <w:font w:name="Calibri">
    <w:altName w:val="Segoe UI"/>
    <w:panose1 w:val="020F0502020204030204"/>
    <w:charset w:val="00"/>
    <w:family w:val="swiss"/>
    <w:pitch w:val="variable"/>
    <w:sig w:usb0="00000000" w:usb1="00000000" w:usb2="00000001" w:usb3="00000000" w:csb0="0000019F" w:csb1="00000000"/>
  </w:font>
  <w:font w:name="Helvetica Neue">
    <w:altName w:val="Times New Roman"/>
    <w:panose1 w:val="00000000000000000000"/>
    <w:charset w:val="00"/>
    <w:family w:val="auto"/>
    <w:pitch w:val="variable"/>
    <w:sig w:usb0="00000000" w:usb1="00000000" w:usb2="00000010" w:usb3="00000000" w:csb0="00000001" w:csb1="00000000"/>
  </w:font>
  <w:font w:name="Arial Unicode MS">
    <w:altName w:val="宋体"/>
    <w:panose1 w:val="020B0604020202020204"/>
    <w:charset w:val="86"/>
    <w:family w:val="swiss"/>
    <w:pitch w:val="variable"/>
    <w:sig w:usb0="00000000" w:usb1="00000000" w:usb2="0000003F" w:usb3="00000000" w:csb0="603F01FF" w:csb1="FFFF0000"/>
  </w:font>
  <w:font w:name="等线">
    <w:altName w:val="微软雅黑"/>
    <w:panose1 w:val="02010600030101010101"/>
    <w:charset w:val="86"/>
    <w:family w:val="auto"/>
    <w:pitch w:val="variable"/>
    <w:sig w:usb0="00000000" w:usb1="00000000" w:usb2="00000016" w:usb3="00000000" w:csb0="0004000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2"/>
      <w:tabs>
        <w:tab w:val="center" w:pos="4153"/>
        <w:tab w:val="right" w:pos="8306"/>
      </w:tabs>
    </w:pPr>
    <w:r>
      <w:rPr>
        <w:sz w:val="18"/>
      </w:rPr>
      <mc:AlternateContent>
        <mc:Choice Requires="wps">
          <w:drawing>
            <wp:anchor distT="0" distB="0" distL="114300" distR="114300" simplePos="0" relativeHeight="12" behindDoc="0" locked="0" layoutInCell="1" hidden="0" allowOverlap="1">
              <wp:simplePos x="0" y="0"/>
              <wp:positionH relativeFrom="margin">
                <wp:align>center</wp:align>
              </wp:positionH>
              <wp:positionV relativeFrom="paragraph">
                <wp:posOffset>0</wp:posOffset>
              </wp:positionV>
              <wp:extent cx="857250" cy="148232"/>
              <wp:wrapNone/>
              <wp:docPr id="2" name="文本框 2"/>
              <wp:cNvGraphicFramePr>
                <a:graphicFrameLocks noChangeAspect="0"/>
              </wp:cNvGraphicFramePr>
              <a:graphic>
                <a:graphicData uri="http://schemas.microsoft.com/office/word/2010/wordprocessingShape">
                  <wps:wsp>
                    <wps:cNvSpPr/>
                    <wps:spPr>
                      <a:xfrm rot="0">
                        <a:off x="0" y="0"/>
                        <a:ext cx="857250" cy="148232"/>
                      </a:xfrm>
                      <a:prstGeom prst="rect"/>
                      <a:noFill/>
                      <a:ln w="6350" cmpd="sng" cap="flat">
                        <a:noFill/>
                        <a:prstDash val="solid"/>
                        <a:round/>
                      </a:ln>
                      <a:effectLst/>
                    </wps:spPr>
                    <wps:txbx id="1">
                      <w:txbxContent>
                        <w:p>
                          <w:pPr>
                            <w:pStyle w:val="22"/>
                            <w:tabs>
                              <w:tab w:val="center" w:pos="4153"/>
                              <w:tab w:val="right" w:pos="8306"/>
                            </w:tabs>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wps:txbx>
                    <wps:bodyPr vert="horz" wrap="none" lIns="0" tIns="0" rIns="0" bIns="0" anchor="t" anchorCtr="0" upright="0">
                      <a:spAutoFit/>
                    </wps:bodyPr>
                  </wps:wsp>
                </a:graphicData>
              </a:graphic>
            </wp:anchor>
          </w:drawing>
        </mc:Choice>
        <mc:Fallback>
          <w:pict>
            <v:rect type="#_x0000_t1" id="文本框 2" o:spid="_x0000_s2" filled="f" stroked="f" strokeweight="0.5pt" style="position:absolute;margin-left:0.0pt;margin-top:0.0pt;width:67.5pt;height:11.671875pt;z-index:12;mso-position-horizontal:center;mso-position-horizontal-relative:margin;mso-position-vertical:absolute;mso-wrap-style:none;">
              <v:stroke/>
              <v:textbox id="848" inset="0mm,0mm,0mm,0mm" o:insetmode="custom" style="layout-flow:horizontal;v-text-anchor:top;mso-fit-shape-to-text:t;">
                <w:txbxContent>
                  <w:p>
                    <w:pPr>
                      <w:pStyle w:val="22"/>
                      <w:tabs>
                        <w:tab w:val="center" w:pos="4153"/>
                        <w:tab w:val="right" w:pos="8306"/>
                      </w:tabs>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11</w:t>
                    </w:r>
                    <w:r>
                      <w:fldChar w:fldCharType="end"/>
                    </w:r>
                    <w:r>
                      <w:t xml:space="preserve"> 页</w:t>
                    </w:r>
                  </w:p>
                </w:txbxContent>
              </v:textbox>
            </v:rect>
          </w:pict>
        </mc:Fallback>
      </mc:AlternateContent>
    </w: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xmlns:wpsCustomData="http://www.wps.cn/officeDocument/2013/wpsCustomData" mc:Ignorable="w14 w15">
  <w:p>
    <w:pPr>
      <w:pStyle w:val="23"/>
      <w:tabs>
        <w:tab w:val="center" w:pos="4153"/>
        <w:tab w:val="right" w:pos="8306"/>
      </w:tabs>
      <w:jc w:val="left"/>
      <w:rPr>
        <w:rFonts w:eastAsia="宋体" w:hint="eastAsia"/>
        <w:lang w:eastAsia="zh-CN"/>
      </w:rPr>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00000005"/>
    <w:multiLevelType w:val="multilevel"/>
    <w:tmpl w:val="00000005"/>
    <w:lvl w:ilvl="0">
      <w:start w:val="1"/>
      <w:numFmt w:val="decimal"/>
      <w:lvlRestart w:val="0"/>
      <w:pStyle w:val="42"/>
      <w:lvlText w:val="%1."/>
      <w:lvlJc w:val="left"/>
      <w:pPr>
        <w:ind w:left="720" w:hanging="72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pStyle w:val="44"/>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16"/>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4"/>
  </w:compat>
  <w:docVars>
    <w:docVar w:name="commondata" w:val="eyJoZGlkIjoiNjUxMmExOTljODMxNWY0Y2JlNmViZjhmMWVlZmVkMzgifQ=="/>
  </w:docVars>
  <m:mathPr>
    <m:mathFont m:val="Cambria Math"/>
    <m:brkBin m:val="before"/>
    <m:brkBinSub m:val="--"/>
    <m:smallFrac m:val="0"/>
    <m:dispDef/>
    <m:lMargin m:val="0"/>
    <m:rMargin m:val="0"/>
    <m:defJc m:val="centerGroup"/>
    <m:wrapIndent m:val="1440"/>
    <m:intLim m:val="subSup"/>
    <m:naryLim m:val="undOvr"/>
  </m:mathPr>
  <w:doNotIncludeSubdocsInStat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Arial"/>
        <w:lang w:val="en-US" w:eastAsia="zh-CN" w:bidi="ar-SA"/>
      </w:rPr>
    </w:rPrDefault>
    <w:pPrDefault/>
  </w:docDefaults>
  <w:style w:type="paragraph" w:default="1" w:styleId="0">
    <w:name w:val="Normal"/>
    <w:qFormat/>
    <w:next w:val="15"/>
    <w:pPr>
      <w:widowControl w:val="0"/>
      <w:jc w:val="both"/>
    </w:pPr>
    <w:rPr>
      <w:rFonts w:ascii="Times New Roman" w:eastAsia="宋体" w:cs="Times New Roman" w:hAnsi="Times New Roman"/>
      <w:kern w:val="2"/>
      <w:sz w:val="21"/>
      <w:szCs w:val="24"/>
      <w:lang w:val="en-US" w:eastAsia="zh-CN" w:bidi="ar-SA"/>
    </w:rPr>
  </w:style>
  <w:style w:type="paragraph" w:styleId="1">
    <w:name w:val="heading 1"/>
    <w:qFormat/>
    <w:basedOn w:val="0"/>
    <w:next w:val="0"/>
    <w:link w:val="1Char"/>
    <w:pPr>
      <w:keepNext/>
      <w:adjustRightInd w:val="0"/>
      <w:snapToGrid w:val="0"/>
      <w:spacing w:line="312" w:lineRule="auto"/>
      <w:outlineLvl w:val="0"/>
    </w:pPr>
    <w:rPr>
      <w:rFonts w:ascii="仿宋_GB2312" w:eastAsia="仿宋_GB2312"/>
      <w:b/>
      <w:bCs/>
    </w:rPr>
  </w:style>
  <w:style w:type="character" w:customStyle="1" w:styleId="1Char">
    <w:name w:val="heading 1 Char"/>
    <w:basedOn w:val="10"/>
    <w:link w:val="1"/>
    <w:rPr>
      <w:rFonts w:ascii="仿宋_GB2312" w:eastAsia="仿宋_GB2312" w:cs="Times New Roman" w:hAnsi="Times New Roman"/>
      <w:b/>
      <w:bCs/>
      <w:kern w:val="2"/>
      <w:sz w:val="21"/>
      <w:szCs w:val="24"/>
      <w:lang w:val="en-US" w:eastAsia="zh-CN" w:bidi="ar-SA"/>
    </w:rPr>
  </w:style>
  <w:style w:type="paragraph" w:styleId="2">
    <w:name w:val="heading 2"/>
    <w:qFormat/>
    <w:basedOn w:val="0"/>
    <w:next w:val="0"/>
    <w:link w:val="2Char"/>
    <w:pPr>
      <w:keepNext/>
      <w:keepLines/>
      <w:spacing w:before="260" w:after="260" w:line="413" w:lineRule="auto"/>
      <w:outlineLvl w:val="1"/>
    </w:pPr>
    <w:rPr>
      <w:rFonts w:ascii="Arial" w:eastAsia="黑体" w:hAnsi="Arial"/>
      <w:b/>
      <w:bCs/>
      <w:sz w:val="32"/>
      <w:szCs w:val="32"/>
    </w:rPr>
  </w:style>
  <w:style w:type="character" w:customStyle="1" w:styleId="2Char">
    <w:name w:val="heading 2 Char"/>
    <w:basedOn w:val="10"/>
    <w:link w:val="2"/>
    <w:rPr>
      <w:rFonts w:ascii="Arial" w:eastAsia="黑体" w:cs="Times New Roman" w:hAnsi="Arial"/>
      <w:b/>
      <w:bCs/>
      <w:kern w:val="2"/>
      <w:sz w:val="32"/>
      <w:szCs w:val="32"/>
      <w:lang w:val="en-US" w:eastAsia="zh-CN" w:bidi="ar-SA"/>
    </w:rPr>
  </w:style>
  <w:style w:type="paragraph" w:styleId="3">
    <w:name w:val="heading 3"/>
    <w:qFormat/>
    <w:basedOn w:val="0"/>
    <w:next w:val="0"/>
    <w:link w:val="3Char"/>
    <w:pPr>
      <w:keepNext/>
      <w:keepLines/>
      <w:spacing w:before="260" w:after="260" w:line="415" w:lineRule="auto"/>
      <w:outlineLvl w:val="2"/>
    </w:pPr>
    <w:rPr>
      <w:b/>
      <w:bCs/>
      <w:sz w:val="32"/>
      <w:szCs w:val="32"/>
    </w:rPr>
  </w:style>
  <w:style w:type="character" w:customStyle="1" w:styleId="3Char">
    <w:name w:val="heading 3 Char"/>
    <w:basedOn w:val="10"/>
    <w:link w:val="3"/>
    <w:rPr>
      <w:rFonts w:ascii="Times New Roman" w:eastAsia="宋体" w:cs="Times New Roman" w:hAnsi="Times New Roman"/>
      <w:b/>
      <w:bCs/>
      <w:kern w:val="2"/>
      <w:sz w:val="32"/>
      <w:szCs w:val="32"/>
      <w:lang w:val="en-US" w:eastAsia="zh-CN" w:bidi="ar-SA"/>
    </w:rPr>
  </w:style>
  <w:style w:type="paragraph" w:styleId="4">
    <w:name w:val="heading 4"/>
    <w:qFormat/>
    <w:basedOn w:val="0"/>
    <w:next w:val="0"/>
    <w:link w:val="4Char"/>
    <w:pPr>
      <w:keepNext/>
      <w:keepLines/>
      <w:spacing w:line="360" w:lineRule="auto"/>
      <w:outlineLvl w:val="3"/>
    </w:pPr>
    <w:rPr>
      <w:rFonts w:ascii="Arial" w:hAnsi="Arial"/>
      <w:b/>
      <w:bCs/>
      <w:szCs w:val="28"/>
    </w:rPr>
  </w:style>
  <w:style w:type="character" w:customStyle="1" w:styleId="4Char">
    <w:name w:val="heading 4 Char"/>
    <w:basedOn w:val="10"/>
    <w:link w:val="4"/>
    <w:rPr>
      <w:rFonts w:ascii="Arial" w:eastAsia="宋体" w:cs="Times New Roman" w:hAnsi="Arial"/>
      <w:b/>
      <w:bCs/>
      <w:kern w:val="2"/>
      <w:sz w:val="21"/>
      <w:szCs w:val="28"/>
      <w:lang w:val="en-US" w:eastAsia="zh-CN" w:bidi="ar-SA"/>
    </w:rPr>
  </w:style>
  <w:style w:type="character" w:default="1" w:styleId="10">
    <w:name w:val="Default Paragraph Font"/>
    <w:qFormat/>
  </w:style>
  <w:style w:type="paragraph" w:styleId="15">
    <w:name w:val="index 9"/>
    <w:qFormat/>
    <w:basedOn w:val="0"/>
    <w:next w:val="0"/>
    <w:pPr>
      <w:ind w:leftChars="1600" w:left="1600"/>
    </w:pPr>
  </w:style>
  <w:style w:type="paragraph" w:styleId="16">
    <w:name w:val="Normal Indent"/>
    <w:qFormat/>
    <w:basedOn w:val="0"/>
    <w:pPr>
      <w:widowControl/>
      <w:ind w:firstLine="420"/>
      <w:jc w:val="left"/>
    </w:pPr>
    <w:rPr>
      <w:rFonts w:eastAsia="楷体_GB2312"/>
      <w:kern w:val="0"/>
      <w:sz w:val="24"/>
      <w:szCs w:val="20"/>
    </w:rPr>
  </w:style>
  <w:style w:type="paragraph" w:styleId="17">
    <w:name w:val="Body Text"/>
    <w:qFormat/>
    <w:basedOn w:val="0"/>
    <w:next w:val="18"/>
    <w:pPr>
      <w:spacing w:line="360" w:lineRule="auto"/>
    </w:pPr>
    <w:rPr>
      <w:rFonts w:ascii="楷体_GB2312" w:eastAsia="楷体_GB2312"/>
      <w:bCs/>
      <w:sz w:val="28"/>
    </w:rPr>
  </w:style>
  <w:style w:type="paragraph" w:styleId="18">
    <w:name w:val="toc 2"/>
    <w:qFormat/>
    <w:basedOn w:val="0"/>
    <w:next w:val="0"/>
    <w:pPr>
      <w:tabs>
        <w:tab w:val="left" w:pos="1200"/>
        <w:tab w:val="right" w:leader="dot" w:pos="9120"/>
      </w:tabs>
      <w:ind w:left="210" w:rightChars="-20" w:right="-20"/>
      <w:jc w:val="left"/>
    </w:pPr>
    <w:rPr>
      <w:caps w:val="0"/>
      <w:smallCaps/>
      <w:kern w:val="28"/>
    </w:rPr>
  </w:style>
  <w:style w:type="paragraph" w:styleId="19">
    <w:name w:val="Body Text Indent"/>
    <w:qFormat/>
    <w:basedOn w:val="0"/>
    <w:pPr>
      <w:ind w:firstLineChars="200" w:firstLine="200"/>
    </w:pPr>
    <w:rPr>
      <w:rFonts w:ascii="宋体" w:hAnsi="宋体"/>
    </w:rPr>
  </w:style>
  <w:style w:type="paragraph" w:styleId="20">
    <w:name w:val="Block Text"/>
    <w:qFormat/>
    <w:basedOn w:val="0"/>
    <w:pPr>
      <w:snapToGrid w:val="0"/>
      <w:spacing w:line="360" w:lineRule="auto"/>
      <w:ind w:left="-15" w:right="103" w:firstLine="447"/>
    </w:pPr>
    <w:rPr>
      <w:rFonts w:ascii="宋体" w:hAnsi="宋体"/>
      <w:spacing w:val="-2"/>
      <w:sz w:val="24"/>
    </w:rPr>
  </w:style>
  <w:style w:type="paragraph" w:styleId="21">
    <w:name w:val="Plain Text"/>
    <w:qFormat/>
    <w:basedOn w:val="0"/>
    <w:rPr>
      <w:rFonts w:ascii="宋体" w:hAnsi="Courier New"/>
      <w:szCs w:val="21"/>
    </w:rPr>
  </w:style>
  <w:style w:type="paragraph" w:styleId="22">
    <w:name w:val="footer"/>
    <w:qFormat/>
    <w:basedOn w:val="0"/>
    <w:pPr>
      <w:tabs>
        <w:tab w:val="center" w:pos="4153"/>
        <w:tab w:val="right" w:pos="8306"/>
      </w:tabs>
      <w:snapToGrid w:val="0"/>
      <w:jc w:val="left"/>
    </w:pPr>
    <w:rPr>
      <w:sz w:val="18"/>
      <w:szCs w:val="20"/>
    </w:rPr>
  </w:style>
  <w:style w:type="paragraph" w:styleId="23">
    <w:name w:val="header"/>
    <w:qFormat/>
    <w:basedOn w:val="0"/>
    <w:pPr>
      <w:pBdr>
        <w:bottom w:val="single" w:sz="6" w:space="1" w:color="auto"/>
      </w:pBdr>
      <w:tabs>
        <w:tab w:val="center" w:pos="4153"/>
        <w:tab w:val="right" w:pos="8306"/>
      </w:tabs>
      <w:snapToGrid w:val="0"/>
      <w:jc w:val="center"/>
    </w:pPr>
    <w:rPr>
      <w:sz w:val="18"/>
      <w:szCs w:val="20"/>
    </w:rPr>
  </w:style>
  <w:style w:type="paragraph" w:styleId="24">
    <w:name w:val="footnote text"/>
    <w:qFormat/>
    <w:basedOn w:val="0"/>
    <w:pPr>
      <w:snapToGrid w:val="0"/>
      <w:jc w:val="left"/>
    </w:pPr>
    <w:rPr>
      <w:sz w:val="18"/>
    </w:rPr>
  </w:style>
  <w:style w:type="paragraph" w:styleId="25">
    <w:name w:val="Body Text First Indent"/>
    <w:qFormat/>
    <w:basedOn w:val="17"/>
    <w:pPr>
      <w:autoSpaceDE/>
      <w:autoSpaceDN/>
      <w:adjustRightInd/>
      <w:spacing w:after="120"/>
      <w:ind w:firstLine="420"/>
    </w:pPr>
    <w:rPr>
      <w:rFonts w:ascii="Times New Roman" w:eastAsia="宋体" w:hAnsi="Times New Roman"/>
      <w:kern w:val="2"/>
      <w:sz w:val="21"/>
    </w:rPr>
  </w:style>
  <w:style w:type="character" w:styleId="26">
    <w:name w:val="page number"/>
    <w:qFormat/>
    <w:basedOn w:val="10"/>
  </w:style>
  <w:style w:type="character" w:styleId="27">
    <w:name w:val="FollowedHyperlink"/>
    <w:qFormat/>
    <w:rPr>
      <w:color w:val="800080"/>
      <w:u w:val="single"/>
    </w:rPr>
  </w:style>
  <w:style w:type="character" w:styleId="28">
    <w:name w:val="HTML Typewriter"/>
    <w:qFormat/>
    <w:rPr>
      <w:rFonts w:ascii="宋体" w:eastAsia="宋体" w:cs="宋体" w:hAnsi="宋体"/>
      <w:sz w:val="24"/>
      <w:szCs w:val="24"/>
    </w:rPr>
  </w:style>
  <w:style w:type="character" w:styleId="29">
    <w:name w:val="Hyperlink"/>
    <w:qFormat/>
    <w:basedOn w:val="10"/>
    <w:rPr>
      <w:color w:val="0000FF"/>
      <w:u w:val="single"/>
    </w:rPr>
  </w:style>
  <w:style w:type="paragraph" w:customStyle="1" w:yozoId="4094" w:styleId="30">
    <w:name w:val="TOC Heading1"/>
    <w:qFormat/>
    <w:basedOn w:val="1"/>
    <w:next w:val="0"/>
    <w:pPr>
      <w:keepNext/>
      <w:keepLines/>
      <w:widowControl/>
      <w:adjustRightInd/>
      <w:snapToGrid/>
      <w:spacing w:before="240" w:line="259" w:lineRule="auto"/>
      <w:jc w:val="left"/>
      <w:outlineLvl w:val="9"/>
    </w:pPr>
    <w:rPr>
      <w:rFonts w:ascii="等线 Light" w:eastAsia="等线 Light" w:hAnsi="等线 Light"/>
      <w:b w:val="0"/>
      <w:bCs w:val="0"/>
      <w:color w:val="2F5496"/>
      <w:kern w:val="0"/>
      <w:sz w:val="32"/>
      <w:szCs w:val="32"/>
    </w:rPr>
  </w:style>
  <w:style w:type="paragraph" w:customStyle="1" w:yozoId="4094" w:styleId="31">
    <w:name w:val="Default"/>
    <w:qFormat/>
    <w:pPr>
      <w:widowControl w:val="0"/>
      <w:autoSpaceDE w:val="0"/>
      <w:autoSpaceDN w:val="0"/>
      <w:adjustRightInd w:val="0"/>
    </w:pPr>
    <w:rPr>
      <w:rFonts w:ascii="Arial,Bold" w:eastAsia="PMingLiU" w:cs="Times New Roman" w:hAnsi="Arial,Bold"/>
      <w:sz w:val="21"/>
      <w:szCs w:val="22"/>
      <w:lang w:val="en-US" w:bidi="ar-SA"/>
    </w:rPr>
  </w:style>
  <w:style w:type="paragraph" w:customStyle="1" w:yozoId="4094" w:styleId="32">
    <w:name w:val="toc 7"/>
    <w:qFormat/>
    <w:next w:val="0"/>
    <w:pPr>
      <w:wordWrap w:val="0"/>
      <w:ind w:left="2550"/>
      <w:jc w:val="both"/>
    </w:pPr>
    <w:rPr>
      <w:rFonts w:ascii="Calibri" w:eastAsia="宋体" w:cs="Arial" w:hAnsi="Calibri"/>
      <w:sz w:val="21"/>
      <w:szCs w:val="22"/>
      <w:lang w:val="en-US" w:eastAsia="zh-CN" w:bidi="ar-SA"/>
    </w:rPr>
  </w:style>
  <w:style w:type="paragraph" w:customStyle="1" w:yozoId="4094" w:styleId="33">
    <w:name w:val="正文1"/>
    <w:qFormat/>
    <w:pPr>
      <w:spacing w:line="460" w:lineRule="exact"/>
    </w:pPr>
    <w:rPr>
      <w:rFonts w:ascii="Helvetica Neue" w:eastAsia="宋体" w:cs="Arial Unicode MS" w:hAnsi="Helvetica Neue"/>
      <w:color w:val="000000"/>
      <w:sz w:val="22"/>
      <w:szCs w:val="22"/>
      <w:lang w:val="en-US" w:eastAsia="zh-CN" w:bidi="ar-SA"/>
    </w:rPr>
  </w:style>
  <w:style w:type="character" w:customStyle="1" w:yozoId="4094" w:styleId="34">
    <w:name w:val="标题 2 Char"/>
    <w:qFormat/>
    <w:rPr>
      <w:rFonts w:ascii="Arial" w:eastAsia="黑体" w:hAnsi="Arial"/>
      <w:b/>
      <w:bCs/>
      <w:kern w:val="2"/>
      <w:sz w:val="32"/>
      <w:szCs w:val="32"/>
      <w:lang w:val="en-US" w:eastAsia="zh-CN" w:bidi="ar-SA"/>
    </w:rPr>
  </w:style>
  <w:style w:type="paragraph" w:customStyle="1" w:yozoId="4094" w:styleId="35">
    <w:name w:val="Body text|1"/>
    <w:qFormat/>
    <w:basedOn w:val="0"/>
    <w:pPr>
      <w:spacing w:line="408" w:lineRule="exact"/>
    </w:pPr>
    <w:rPr>
      <w:rFonts w:ascii="宋体" w:eastAsia="宋体" w:cs="宋体" w:hAnsi="宋体"/>
      <w:sz w:val="20"/>
      <w:szCs w:val="20"/>
      <w:lang w:val="zh-TW" w:eastAsia="zh-TW" w:bidi="zh-TW"/>
    </w:rPr>
  </w:style>
  <w:style w:type="paragraph" w:customStyle="1" w:yozoId="4094" w:styleId="36">
    <w:name w:val="List Paragraph"/>
    <w:qFormat/>
    <w:basedOn w:val="0"/>
    <w:pPr>
      <w:ind w:firstLineChars="200" w:firstLine="200"/>
    </w:pPr>
    <w:rPr>
      <w:rFonts w:ascii="Calibri" w:hAnsi="Calibri"/>
      <w:szCs w:val="22"/>
    </w:rPr>
  </w:style>
  <w:style w:type="paragraph" w:customStyle="1" w:yozoId="4094" w:styleId="37">
    <w:name w:val="Body text|2"/>
    <w:qFormat/>
    <w:basedOn w:val="0"/>
    <w:pPr>
      <w:widowControl w:val="0"/>
      <w:shd w:val="clear" w:color="auto" w:fill="auto"/>
      <w:spacing w:after="130" w:line="294" w:lineRule="exact"/>
      <w:ind w:firstLine="600"/>
    </w:pPr>
    <w:rPr>
      <w:rFonts w:ascii="宋体" w:eastAsia="宋体" w:cs="宋体" w:hAnsi="宋体"/>
      <w:sz w:val="16"/>
      <w:szCs w:val="16"/>
      <w:u w:val="none"/>
      <w:shd w:val="clear" w:color="auto" w:fill="auto"/>
      <w:lang w:val="zh-TW" w:eastAsia="zh-TW" w:bidi="zh-TW"/>
    </w:rPr>
  </w:style>
  <w:style w:type="paragraph" w:customStyle="1" w:yozoId="4094" w:styleId="38">
    <w:name w:val="Other|1"/>
    <w:qFormat/>
    <w:basedOn w:val="0"/>
    <w:pPr>
      <w:widowControl w:val="0"/>
      <w:shd w:val="clear" w:color="auto" w:fill="auto"/>
      <w:spacing w:line="420" w:lineRule="auto"/>
      <w:ind w:firstLine="400"/>
    </w:pPr>
    <w:rPr>
      <w:rFonts w:ascii="宋体" w:eastAsia="宋体" w:cs="宋体" w:hAnsi="宋体"/>
      <w:sz w:val="22"/>
      <w:szCs w:val="22"/>
      <w:u w:val="none"/>
      <w:shd w:val="clear" w:color="auto" w:fill="auto"/>
      <w:lang w:val="zh-TW" w:eastAsia="zh-TW" w:bidi="zh-TW"/>
    </w:rPr>
  </w:style>
  <w:style w:type="paragraph" w:customStyle="1" w:yozoId="4094" w:styleId="39">
    <w:name w:val="样式 小四 段前: 5 磅 段后: 5 磅 首行缩进:  2 字符"/>
    <w:qFormat/>
    <w:basedOn w:val="0"/>
    <w:pPr>
      <w:spacing w:line="360" w:lineRule="auto"/>
    </w:pPr>
    <w:rPr>
      <w:rFonts w:ascii="宋体" w:hAnsi="宋体"/>
      <w:szCs w:val="21"/>
    </w:rPr>
  </w:style>
  <w:style w:type="paragraph" w:customStyle="1" w:yozoId="4094" w:styleId="40">
    <w:name w:val="列表段落1"/>
    <w:qFormat/>
    <w:basedOn w:val="0"/>
    <w:pPr>
      <w:ind w:firstLineChars="200" w:firstLine="200"/>
    </w:pPr>
    <w:rPr>
      <w:rFonts w:ascii="等线" w:eastAsia="等线" w:hAnsi="等线"/>
      <w:szCs w:val="21"/>
    </w:rPr>
  </w:style>
  <w:style w:type="paragraph" w:customStyle="1" w:yozoId="4094" w:styleId="41">
    <w:name w:val="_正文段落"/>
    <w:qFormat/>
    <w:basedOn w:val="0"/>
    <w:pPr>
      <w:spacing w:line="360" w:lineRule="auto"/>
      <w:ind w:firstLineChars="200" w:firstLine="200"/>
      <w:jc w:val="left"/>
    </w:pPr>
    <w:rPr>
      <w:rFonts w:ascii="宋体" w:hAnsi="宋体"/>
      <w:sz w:val="24"/>
    </w:rPr>
  </w:style>
  <w:style w:type="paragraph" w:customStyle="1" w:yozoId="4094" w:styleId="42">
    <w:name w:val="标题 11"/>
    <w:qFormat/>
    <w:basedOn w:val="0"/>
    <w:pPr>
      <w:numPr>
        <w:ilvl w:val="0"/>
        <w:numId w:val="1"/>
      </w:numPr>
      <w:overflowPunct w:val="0"/>
      <w:autoSpaceDE w:val="0"/>
      <w:autoSpaceDN w:val="0"/>
      <w:spacing w:before="120" w:after="120" w:line="240" w:lineRule="atLeast"/>
      <w:jc w:val="left"/>
      <w:outlineLvl w:val="0"/>
    </w:pPr>
    <w:rPr>
      <w:rFonts w:hAnsi="Arial"/>
      <w:spacing w:val="8"/>
      <w:kern w:val="28"/>
      <w:sz w:val="28"/>
      <w:szCs w:val="24"/>
    </w:rPr>
  </w:style>
  <w:style w:type="paragraph" w:customStyle="1" w:yozoId="4094" w:styleId="43">
    <w:name w:val="列出段落1"/>
    <w:qFormat/>
    <w:basedOn w:val="0"/>
    <w:next w:val="0"/>
    <w:pPr>
      <w:keepNext w:val="0"/>
      <w:keepLines w:val="0"/>
      <w:widowControl w:val="0"/>
      <w:suppressLineNumbers w:val="0"/>
      <w:adjustRightInd w:val="0"/>
      <w:spacing w:before="0" w:beforeAutospacing="0" w:after="0" w:afterAutospacing="0" w:line="360" w:lineRule="atLeast"/>
      <w:ind w:left="0" w:right="0" w:firstLineChars="200" w:firstLine="200"/>
      <w:jc w:val="both"/>
    </w:pPr>
    <w:rPr>
      <w:rFonts w:ascii="Times New Roman" w:eastAsia="宋体" w:cs="Times New Roman" w:hAnsi="Times New Roman"/>
      <w:kern w:val="0"/>
      <w:sz w:val="24"/>
      <w:szCs w:val="20"/>
      <w:lang w:val="en-US" w:eastAsia="zh-CN"/>
    </w:rPr>
  </w:style>
  <w:style w:type="paragraph" w:customStyle="1" w:yozoId="4094" w:styleId="44">
    <w:name w:val="标题 41"/>
    <w:qFormat/>
    <w:basedOn w:val="0"/>
    <w:pPr>
      <w:keepNext/>
      <w:numPr>
        <w:ilvl w:val="3"/>
        <w:numId w:val="1"/>
      </w:numPr>
      <w:overflowPunct w:val="0"/>
      <w:autoSpaceDE w:val="0"/>
      <w:autoSpaceDN w:val="0"/>
      <w:spacing w:before="240" w:after="60" w:line="240" w:lineRule="atLeast"/>
      <w:jc w:val="left"/>
      <w:outlineLvl w:val="3"/>
    </w:pPr>
    <w:rPr>
      <w:b/>
      <w:i/>
      <w:spacing w:val="8"/>
      <w:sz w:val="24"/>
      <w:szCs w:val="24"/>
    </w:rPr>
  </w:style>
  <w:style w:type="paragraph" w:customStyle="1" w:yozoId="4094" w:styleId="45">
    <w:name w:val="正文文本1"/>
    <w:qFormat/>
    <w:basedOn w:val="0"/>
    <w:pPr>
      <w:spacing w:line="360" w:lineRule="auto"/>
    </w:pPr>
    <w:rPr>
      <w:rFonts w:ascii="宋体" w:hAnsi="宋体"/>
      <w:sz w:val="24"/>
    </w:rPr>
  </w:style>
  <w:style w:type="paragraph" w:customStyle="1" w:yozoId="4094" w:styleId="46">
    <w:name w:val="纯文本2"/>
    <w:qFormat/>
    <w:basedOn w:val="0"/>
    <w:pPr>
      <w:spacing w:line="240" w:lineRule="auto"/>
    </w:pPr>
    <w:rPr>
      <w:rFonts w:ascii="宋体" w:hAnsi="Courier New"/>
      <w:kern w:val="2"/>
      <w:szCs w:val="24"/>
    </w:rPr>
  </w:style>
  <w:style w:type="paragraph" w:customStyle="1" w:yozoId="4094" w:styleId="47">
    <w:name w:val="样式 正文（首行缩进两字） + 宋体 小四"/>
    <w:qFormat/>
    <w:basedOn w:val="16"/>
    <w:pPr>
      <w:spacing w:line="100" w:lineRule="atLeast"/>
      <w:ind w:firstLineChars="192" w:firstLine="192"/>
      <w:jc w:val="left"/>
    </w:pPr>
    <w:rPr>
      <w:rFonts w:ascii="仿宋_GB2312" w:eastAsia="仿宋_GB2312" w:hAnsi="宋体"/>
      <w:sz w:val="32"/>
    </w:rPr>
  </w:style>
  <w:style w:type="paragraph" w:customStyle="1" w:yozoId="4094" w:styleId="48">
    <w:name w:val="样式 标题 2 + Times New Roman 四号 非加粗 段前: 5 磅 段后: 0 磅 行距: 固定值 20..."/>
    <w:qFormat/>
    <w:basedOn w:val="2"/>
    <w:next w:val="0"/>
    <w:pPr>
      <w:adjustRightInd/>
      <w:spacing w:before="100" w:after="0" w:line="400" w:lineRule="exact"/>
      <w:ind w:left="0" w:firstLine="0"/>
      <w:textAlignment w:val="auto"/>
    </w:pPr>
    <w:rPr>
      <w:rFonts w:ascii="Times New Roman" w:cs="宋体" w:hAnsi="Times New Roman"/>
      <w:b w:val="0"/>
      <w:sz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styles" Target="styles.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customXml" Target="../customXml/item1.xml"/><Relationship Id="rId8" Type="http://schemas.openxmlformats.org/officeDocument/2006/relationships/theme" Target="theme/theme1.xml"/></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mpd="sng" cap="flat">
          <a:solidFill>
            <a:schemeClr val="phClr"/>
          </a:solidFill>
          <a:prstDash val="solid"/>
          <a:miter/>
        </a:ln>
        <a:ln w="12700" cmpd="sng" cap="flat">
          <a:solidFill>
            <a:schemeClr val="phClr"/>
          </a:solidFill>
          <a:prstDash val="solid"/>
          <a:miter/>
        </a:ln>
        <a:ln w="19050" cmpd="sng" cap="flat">
          <a:solidFill>
            <a:schemeClr val="phClr"/>
          </a:solidFill>
          <a:prstDash val="solid"/>
          <a:miter/>
        </a:ln>
      </a:lnStyleLst>
      <a:effectStyleLst>
        <a:effectStyle>
          <a:effectLst/>
        </a:effectStyle>
        <a:effectStyle>
          <a:effectLst/>
        </a:effectStyle>
        <a:effectStyle>
          <a:effectLst>
            <a:outerShdw sx="100000" sy="100000" algn="ctr" rotWithShape="0" blurRad="57150" dist="19050" dir="540000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81FBAFAB-39CC-42D4-8F9A-215A0BF99A88}">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0</TotalTime>
  <Application>WPS_Yozo_Office9.0.7220.102ZH.HE98</Application>
  <Pages>1</Pages>
  <Words>0</Words>
  <Characters>427</Characters>
  <Lines>0</Lines>
  <Paragraphs>21</Paragraphs>
  <CharactersWithSpaces>570</CharactersWithSpaces>
</Properties>
</file>

<file path=docProps/core.xml><?xml version="1.0" encoding="utf-8"?>
<cp:coreProperties xmlns:cp="http://schemas.openxmlformats.org/package/2006/metadata/core-properties" xmlns:dc="http://purl.org/dc/elements/1.1/" xmlns:dcterms="http://purl.org/dc/terms/" xmlns:xsi="http://www.w3.org/2001/XMLSchema-instance">
  <dc:creator>Administrator</dc:creator>
  <cp:lastModifiedBy>User</cp:lastModifiedBy>
  <cp:revision>1</cp:revision>
  <cp:lastPrinted>2023-02-08T17:37:00Z</cp:lastPrinted>
  <dcterms:created xsi:type="dcterms:W3CDTF">2014-11-01T04:08:00Z</dcterms:created>
  <dcterms:modified xsi:type="dcterms:W3CDTF">2026-06-16T08:56:58Z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2052-11.8.2.8506</vt:lpwstr>
  </property>
  <property fmtid="{D5CDD505-2E9C-101B-9397-08002B2CF9AE}" pid="3" name="ICV">
    <vt:lpwstr>FFD45F59F0B74576AA57D1FFC375E8FB</vt:lpwstr>
  </property>
  <property fmtid="{D5CDD505-2E9C-101B-9397-08002B2CF9AE}" pid="4" name="KSOTemplateDocerSaveRecord">
    <vt:lpwstr>eyJoZGlkIjoiYzdhYmFjMTE2MThiYTFlMjE4MjY1MTg3ZTNkMmIwMzUiLCJ1c2VySWQiOiI1NzkzOTAzODAifQ==</vt:lpwstr>
  </property>
</Properties>
</file>